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F77CC6">
      <w:pPr>
        <w:ind w:left="-853" w:leftChars="-406"/>
        <w:jc w:val="center"/>
        <w:rPr>
          <w:rFonts w:cstheme="minorHAnsi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cstheme="minorHAnsi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样品</w:t>
      </w:r>
      <w:r>
        <w:rPr>
          <w:rFonts w:cstheme="minorHAnsi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4533900</wp:posOffset>
                </wp:positionH>
                <wp:positionV relativeFrom="paragraph">
                  <wp:posOffset>-523875</wp:posOffset>
                </wp:positionV>
                <wp:extent cx="1247775" cy="304800"/>
                <wp:effectExtent l="0" t="0" r="9525" b="0"/>
                <wp:wrapNone/>
                <wp:docPr id="307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47775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4AECA669">
                            <w:pPr>
                              <w:rPr>
                                <w:color w:val="000000" w:themeColor="text1"/>
                                <w:sz w:val="18"/>
                                <w:szCs w:val="1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color w:val="000000" w:themeColor="text1"/>
                                <w:sz w:val="18"/>
                                <w:szCs w:val="1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委托单</w:t>
                            </w:r>
                            <w:r>
                              <w:rPr>
                                <w:rFonts w:hint="eastAsia"/>
                                <w:color w:val="000000" w:themeColor="text1"/>
                                <w:sz w:val="18"/>
                                <w:szCs w:val="1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号</w:t>
                            </w:r>
                            <w:r>
                              <w:rPr>
                                <w:rFonts w:hint="eastAsia" w:cstheme="minorHAnsi"/>
                                <w:color w:val="000000" w:themeColor="text1"/>
                                <w:sz w:val="18"/>
                                <w:szCs w:val="1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:</w:t>
                            </w:r>
                            <w:r>
                              <w:rPr>
                                <w:rFonts w:cstheme="minorHAnsi"/>
                                <w:color w:val="000000" w:themeColor="text1"/>
                                <w:sz w:val="18"/>
                                <w:szCs w:val="1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GZ****</w:t>
                            </w:r>
                          </w:p>
                          <w:p w14:paraId="73B8EC26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357pt;margin-top:-41.25pt;height:24pt;width:98.25pt;z-index:251659264;mso-width-relative:page;mso-height-relative:page;" fillcolor="#FFFFFF" filled="t" stroked="f" coordsize="21600,21600" o:gfxdata="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">
                <v:fill on="t" focussize="0,0"/>
                <v:stroke on="f" miterlimit="8" joinstyle="miter"/>
                <v:imagedata o:title=""/>
                <o:lock v:ext="edit" aspectratio="f"/>
                <v:textbox>
                  <w:txbxContent>
                    <w:p w14:paraId="4AECA669">
                      <w:pPr>
                        <w:rPr>
                          <w:color w:val="000000" w:themeColor="text1"/>
                          <w:sz w:val="18"/>
                          <w:szCs w:val="1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color w:val="000000" w:themeColor="text1"/>
                          <w:sz w:val="18"/>
                          <w:szCs w:val="1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委托单</w:t>
                      </w:r>
                      <w:r>
                        <w:rPr>
                          <w:rFonts w:hint="eastAsia"/>
                          <w:color w:val="000000" w:themeColor="text1"/>
                          <w:sz w:val="18"/>
                          <w:szCs w:val="1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号</w:t>
                      </w:r>
                      <w:r>
                        <w:rPr>
                          <w:rFonts w:hint="eastAsia" w:cstheme="minorHAnsi"/>
                          <w:color w:val="000000" w:themeColor="text1"/>
                          <w:sz w:val="18"/>
                          <w:szCs w:val="1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:</w:t>
                      </w:r>
                      <w:r>
                        <w:rPr>
                          <w:rFonts w:cstheme="minorHAnsi"/>
                          <w:color w:val="000000" w:themeColor="text1"/>
                          <w:sz w:val="18"/>
                          <w:szCs w:val="1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GZ****</w:t>
                      </w:r>
                    </w:p>
                    <w:p w14:paraId="73B8EC26">
                      <w:pPr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cstheme="minorHAnsi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检测</w:t>
      </w:r>
      <w:r>
        <w:rPr>
          <w:rFonts w:cstheme="minorHAnsi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委托单</w:t>
      </w:r>
    </w:p>
    <w:p w14:paraId="5E7A64A9">
      <w:pPr>
        <w:ind w:left="-853" w:leftChars="-406" w:right="360"/>
        <w:jc w:val="center"/>
        <w:rPr>
          <w:rFonts w:cstheme="minorHAnsi"/>
          <w:b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cstheme="minorHAnsi"/>
          <w:b/>
          <w:bCs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QSKLEC 103D-</w:t>
      </w:r>
      <w:r>
        <w:rPr>
          <w:rFonts w:cstheme="minorHAnsi"/>
          <w:b/>
          <w:bCs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2024</w:t>
      </w:r>
    </w:p>
    <w:tbl>
      <w:tblPr>
        <w:tblStyle w:val="6"/>
        <w:tblW w:w="97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992"/>
        <w:gridCol w:w="993"/>
        <w:gridCol w:w="992"/>
        <w:gridCol w:w="1559"/>
        <w:gridCol w:w="284"/>
        <w:gridCol w:w="992"/>
        <w:gridCol w:w="992"/>
        <w:gridCol w:w="1418"/>
        <w:gridCol w:w="850"/>
      </w:tblGrid>
      <w:tr w14:paraId="4B156F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9776" w:type="dxa"/>
            <w:gridSpan w:val="10"/>
            <w:shd w:val="clear" w:color="auto" w:fill="EEECE1" w:themeFill="background2"/>
            <w:vAlign w:val="center"/>
          </w:tcPr>
          <w:p w14:paraId="4C2A0034">
            <w:pP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委托方信息</w:t>
            </w:r>
          </w:p>
        </w:tc>
      </w:tr>
      <w:tr w14:paraId="44C877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704" w:type="dxa"/>
            <w:vAlign w:val="center"/>
          </w:tcPr>
          <w:p w14:paraId="0FF11F66">
            <w:pP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申请单位</w:t>
            </w:r>
          </w:p>
        </w:tc>
        <w:tc>
          <w:tcPr>
            <w:tcW w:w="9072" w:type="dxa"/>
            <w:gridSpan w:val="9"/>
            <w:vAlign w:val="center"/>
          </w:tcPr>
          <w:p w14:paraId="525EDB91">
            <w:pP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59695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 w14:paraId="0ED991D6">
            <w:pP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地址</w:t>
            </w:r>
          </w:p>
        </w:tc>
        <w:tc>
          <w:tcPr>
            <w:tcW w:w="9072" w:type="dxa"/>
            <w:gridSpan w:val="9"/>
            <w:vAlign w:val="center"/>
          </w:tcPr>
          <w:p w14:paraId="35A87B66">
            <w:pP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AB5E0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 w14:paraId="7E0D2D78">
            <w:pP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联系人</w:t>
            </w:r>
          </w:p>
        </w:tc>
        <w:tc>
          <w:tcPr>
            <w:tcW w:w="992" w:type="dxa"/>
            <w:vAlign w:val="center"/>
          </w:tcPr>
          <w:p w14:paraId="5A9655EB">
            <w:pP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3" w:type="dxa"/>
            <w:vAlign w:val="center"/>
          </w:tcPr>
          <w:p w14:paraId="546B05FE">
            <w:pP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电话</w:t>
            </w:r>
          </w:p>
        </w:tc>
        <w:tc>
          <w:tcPr>
            <w:tcW w:w="992" w:type="dxa"/>
            <w:vAlign w:val="center"/>
          </w:tcPr>
          <w:p w14:paraId="28D1B126">
            <w:pP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3" w:type="dxa"/>
            <w:gridSpan w:val="2"/>
            <w:vAlign w:val="center"/>
          </w:tcPr>
          <w:p w14:paraId="0F85CA69">
            <w:pP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邮箱</w:t>
            </w:r>
          </w:p>
        </w:tc>
        <w:tc>
          <w:tcPr>
            <w:tcW w:w="4252" w:type="dxa"/>
            <w:gridSpan w:val="4"/>
            <w:vAlign w:val="center"/>
          </w:tcPr>
          <w:p w14:paraId="6A9F2EF5">
            <w:pP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fldChar w:fldCharType="begin">
                <w:ffData>
                  <w:name w:val="文字48"/>
                  <w:enabled/>
                  <w:calcOnExit w:val="0"/>
                  <w:textInput/>
                </w:ffData>
              </w:fldChar>
            </w:r>
            <w:bookmarkStart w:id="0" w:name="文字48"/>
            <w: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instrText xml:space="preserve"> FORMTEXT </w:instrText>
            </w:r>
            <w: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     </w:t>
            </w:r>
            <w: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  <w:bookmarkEnd w:id="0"/>
          </w:p>
        </w:tc>
      </w:tr>
      <w:tr w14:paraId="6C0D2A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9776" w:type="dxa"/>
            <w:gridSpan w:val="10"/>
            <w:shd w:val="clear" w:color="auto" w:fill="EEECE1" w:themeFill="background2"/>
            <w:vAlign w:val="center"/>
          </w:tcPr>
          <w:p w14:paraId="66DB6E7D">
            <w:pP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委托项目名称</w:t>
            </w:r>
          </w:p>
        </w:tc>
      </w:tr>
      <w:tr w14:paraId="6CEFBC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9776" w:type="dxa"/>
            <w:gridSpan w:val="10"/>
            <w:shd w:val="clear" w:color="auto" w:fill="auto"/>
            <w:vAlign w:val="center"/>
          </w:tcPr>
          <w:p w14:paraId="5AFE682F">
            <w:pP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协商一个名字（综合一下送测的样品和指标信息）</w:t>
            </w:r>
          </w:p>
        </w:tc>
      </w:tr>
      <w:tr w14:paraId="4B2512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9776" w:type="dxa"/>
            <w:gridSpan w:val="10"/>
            <w:shd w:val="clear" w:color="auto" w:fill="EEECE1" w:themeFill="background2"/>
            <w:vAlign w:val="center"/>
          </w:tcPr>
          <w:p w14:paraId="2BD2A588">
            <w:pP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.样品和检测信息</w:t>
            </w:r>
          </w:p>
        </w:tc>
      </w:tr>
      <w:tr w14:paraId="73F918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 w14:paraId="1B04B733">
            <w:pPr>
              <w:jc w:val="center"/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992" w:type="dxa"/>
            <w:vAlign w:val="center"/>
          </w:tcPr>
          <w:p w14:paraId="3318AA79">
            <w:pPr>
              <w:jc w:val="center"/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样品名称</w:t>
            </w:r>
          </w:p>
        </w:tc>
        <w:tc>
          <w:tcPr>
            <w:tcW w:w="993" w:type="dxa"/>
            <w:vAlign w:val="center"/>
          </w:tcPr>
          <w:p w14:paraId="3806F2DC">
            <w:pPr>
              <w:jc w:val="center"/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样品类型</w:t>
            </w:r>
          </w:p>
        </w:tc>
        <w:tc>
          <w:tcPr>
            <w:tcW w:w="992" w:type="dxa"/>
            <w:vAlign w:val="center"/>
          </w:tcPr>
          <w:p w14:paraId="7429970D">
            <w:pPr>
              <w:jc w:val="center"/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样品数量（个）</w:t>
            </w:r>
          </w:p>
        </w:tc>
        <w:tc>
          <w:tcPr>
            <w:tcW w:w="1559" w:type="dxa"/>
            <w:vAlign w:val="center"/>
          </w:tcPr>
          <w:p w14:paraId="39621235">
            <w:pPr>
              <w:jc w:val="center"/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样品规格/包装</w:t>
            </w:r>
          </w:p>
        </w:tc>
        <w:tc>
          <w:tcPr>
            <w:tcW w:w="1276" w:type="dxa"/>
            <w:gridSpan w:val="2"/>
            <w:vAlign w:val="center"/>
          </w:tcPr>
          <w:p w14:paraId="6AD68DB7">
            <w:pPr>
              <w:jc w:val="center"/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样品状态，保存条件</w:t>
            </w:r>
          </w:p>
        </w:tc>
        <w:tc>
          <w:tcPr>
            <w:tcW w:w="992" w:type="dxa"/>
            <w:vAlign w:val="center"/>
          </w:tcPr>
          <w:p w14:paraId="4407A2B0">
            <w:pPr>
              <w:jc w:val="center"/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检测</w:t>
            </w:r>
            <w:r>
              <w:rPr>
                <w:rFonts w:hint="eastAsia"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指标</w:t>
            </w:r>
          </w:p>
        </w:tc>
        <w:tc>
          <w:tcPr>
            <w:tcW w:w="1418" w:type="dxa"/>
            <w:vAlign w:val="center"/>
          </w:tcPr>
          <w:p w14:paraId="6B60C64C">
            <w:pPr>
              <w:jc w:val="center"/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依据的</w:t>
            </w:r>
            <w: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标准</w:t>
            </w:r>
          </w:p>
        </w:tc>
        <w:tc>
          <w:tcPr>
            <w:tcW w:w="850" w:type="dxa"/>
          </w:tcPr>
          <w:p w14:paraId="7FE12639">
            <w:pPr>
              <w:jc w:val="center"/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 w14:paraId="660EC4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  <w:jc w:val="center"/>
        </w:trPr>
        <w:tc>
          <w:tcPr>
            <w:tcW w:w="704" w:type="dxa"/>
            <w:vAlign w:val="center"/>
          </w:tcPr>
          <w:p w14:paraId="362AC2F3">
            <w:pPr>
              <w:jc w:val="center"/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92" w:type="dxa"/>
            <w:vAlign w:val="center"/>
          </w:tcPr>
          <w:p w14:paraId="2185A458">
            <w:pPr>
              <w:rPr>
                <w:rFonts w:cstheme="minorHAnsi"/>
                <w:color w:val="BFBFBF" w:themeColor="background1" w:themeShade="BF"/>
                <w:sz w:val="18"/>
                <w:szCs w:val="18"/>
              </w:rPr>
            </w:pPr>
            <w:r>
              <w:rPr>
                <w:rFonts w:hint="eastAsia" w:cstheme="minorHAnsi"/>
                <w:color w:val="BFBFBF" w:themeColor="background1" w:themeShade="BF"/>
                <w:sz w:val="18"/>
                <w:szCs w:val="18"/>
              </w:rPr>
              <w:t>沉积物</w:t>
            </w:r>
          </w:p>
        </w:tc>
        <w:tc>
          <w:tcPr>
            <w:tcW w:w="993" w:type="dxa"/>
            <w:vAlign w:val="center"/>
          </w:tcPr>
          <w:p w14:paraId="1EFE8310">
            <w:pPr>
              <w:rPr>
                <w:rFonts w:cstheme="minorHAnsi"/>
                <w:color w:val="BFBFBF" w:themeColor="background1" w:themeShade="BF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14:paraId="24F6AE0B">
            <w:pPr>
              <w:rPr>
                <w:rFonts w:cstheme="minorHAnsi"/>
                <w:color w:val="BFBFBF" w:themeColor="background1" w:themeShade="BF"/>
                <w:sz w:val="18"/>
                <w:szCs w:val="18"/>
              </w:rPr>
            </w:pPr>
            <w:r>
              <w:rPr>
                <w:rFonts w:hint="eastAsia" w:cstheme="minorHAnsi"/>
                <w:color w:val="BFBFBF" w:themeColor="background1" w:themeShade="BF"/>
                <w:sz w:val="18"/>
                <w:szCs w:val="18"/>
              </w:rPr>
              <w:t>1</w:t>
            </w:r>
          </w:p>
        </w:tc>
        <w:tc>
          <w:tcPr>
            <w:tcW w:w="1559" w:type="dxa"/>
            <w:vAlign w:val="center"/>
          </w:tcPr>
          <w:p w14:paraId="267F9C70">
            <w:pPr>
              <w:rPr>
                <w:rFonts w:cstheme="minorHAnsi"/>
                <w:color w:val="BFBFBF" w:themeColor="background1" w:themeShade="BF"/>
                <w:sz w:val="18"/>
                <w:szCs w:val="18"/>
              </w:rPr>
            </w:pPr>
            <w:r>
              <w:rPr>
                <w:rFonts w:hint="eastAsia" w:cstheme="minorHAnsi"/>
                <w:color w:val="BFBFBF" w:themeColor="background1" w:themeShade="BF"/>
                <w:sz w:val="18"/>
                <w:szCs w:val="18"/>
              </w:rPr>
              <w:t>5g/塑料密封袋装</w:t>
            </w:r>
          </w:p>
        </w:tc>
        <w:tc>
          <w:tcPr>
            <w:tcW w:w="1276" w:type="dxa"/>
            <w:gridSpan w:val="2"/>
            <w:vAlign w:val="center"/>
          </w:tcPr>
          <w:p w14:paraId="08A13042">
            <w:pPr>
              <w:rPr>
                <w:rFonts w:cstheme="minorHAnsi"/>
                <w:color w:val="BFBFBF" w:themeColor="background1" w:themeShade="BF"/>
                <w:sz w:val="18"/>
                <w:szCs w:val="18"/>
              </w:rPr>
            </w:pPr>
            <w:r>
              <w:rPr>
                <w:rFonts w:hint="eastAsia" w:cstheme="minorHAnsi"/>
                <w:color w:val="BFBFBF" w:themeColor="background1" w:themeShade="BF"/>
                <w:sz w:val="18"/>
                <w:szCs w:val="18"/>
              </w:rPr>
              <w:t>干燥粉末，包装完好无破损，标签清晰</w:t>
            </w:r>
          </w:p>
        </w:tc>
        <w:tc>
          <w:tcPr>
            <w:tcW w:w="992" w:type="dxa"/>
            <w:vAlign w:val="center"/>
          </w:tcPr>
          <w:p w14:paraId="2AC516F7">
            <w:pPr>
              <w:jc w:val="left"/>
              <w:rPr>
                <w:rFonts w:cstheme="minorHAnsi"/>
                <w:color w:val="BFBFBF" w:themeColor="background1" w:themeShade="BF"/>
                <w:sz w:val="18"/>
                <w:szCs w:val="18"/>
              </w:rPr>
            </w:pPr>
            <w:r>
              <w:rPr>
                <w:rFonts w:hint="eastAsia" w:cstheme="minorHAnsi"/>
                <w:color w:val="BFBFBF" w:themeColor="background1" w:themeShade="BF"/>
                <w:sz w:val="18"/>
                <w:szCs w:val="18"/>
              </w:rPr>
              <w:t>钡</w:t>
            </w:r>
          </w:p>
        </w:tc>
        <w:tc>
          <w:tcPr>
            <w:tcW w:w="1418" w:type="dxa"/>
            <w:vAlign w:val="center"/>
          </w:tcPr>
          <w:p w14:paraId="0A5407CD">
            <w:pPr>
              <w:jc w:val="left"/>
              <w:rPr>
                <w:rFonts w:cstheme="minorHAnsi"/>
                <w:color w:val="BFBFBF" w:themeColor="background1" w:themeShade="BF"/>
                <w:sz w:val="18"/>
                <w:szCs w:val="18"/>
              </w:rPr>
            </w:pPr>
            <w:r>
              <w:rPr>
                <w:rFonts w:cstheme="minorHAnsi"/>
                <w:color w:val="BFBFBF" w:themeColor="background1" w:themeShade="BF"/>
                <w:sz w:val="18"/>
                <w:szCs w:val="18"/>
              </w:rPr>
              <w:t>GB/T 20260-2006/8</w:t>
            </w:r>
          </w:p>
        </w:tc>
        <w:tc>
          <w:tcPr>
            <w:tcW w:w="850" w:type="dxa"/>
          </w:tcPr>
          <w:p w14:paraId="1BFB1AEF">
            <w:pPr>
              <w:jc w:val="left"/>
              <w:rPr>
                <w:rFonts w:cstheme="minorHAnsi"/>
                <w:color w:val="BFBFBF" w:themeColor="background1" w:themeShade="BF"/>
                <w:sz w:val="18"/>
                <w:szCs w:val="18"/>
              </w:rPr>
            </w:pPr>
          </w:p>
        </w:tc>
      </w:tr>
      <w:tr w14:paraId="361AC0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  <w:jc w:val="center"/>
        </w:trPr>
        <w:tc>
          <w:tcPr>
            <w:tcW w:w="704" w:type="dxa"/>
            <w:vAlign w:val="center"/>
          </w:tcPr>
          <w:p w14:paraId="50CE5BA9">
            <w:pPr>
              <w:jc w:val="center"/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92" w:type="dxa"/>
            <w:vAlign w:val="center"/>
          </w:tcPr>
          <w:p w14:paraId="179F3711">
            <w:pPr>
              <w:rPr>
                <w:rFonts w:cstheme="minorHAnsi"/>
                <w:color w:val="BFBFBF" w:themeColor="background1" w:themeShade="BF"/>
                <w:sz w:val="18"/>
                <w:szCs w:val="18"/>
              </w:rPr>
            </w:pPr>
            <w:r>
              <w:rPr>
                <w:rFonts w:hint="eastAsia" w:cstheme="minorHAnsi"/>
                <w:color w:val="BFBFBF" w:themeColor="background1" w:themeShade="BF"/>
                <w:sz w:val="18"/>
                <w:szCs w:val="18"/>
              </w:rPr>
              <w:t>沉积物</w:t>
            </w:r>
          </w:p>
        </w:tc>
        <w:tc>
          <w:tcPr>
            <w:tcW w:w="993" w:type="dxa"/>
            <w:vAlign w:val="center"/>
          </w:tcPr>
          <w:p w14:paraId="52104464">
            <w:pPr>
              <w:rPr>
                <w:rFonts w:cstheme="minorHAnsi"/>
                <w:color w:val="BFBFBF" w:themeColor="background1" w:themeShade="BF"/>
                <w:sz w:val="18"/>
                <w:szCs w:val="18"/>
              </w:rPr>
            </w:pPr>
            <w:r>
              <w:rPr>
                <w:rFonts w:hint="eastAsia" w:cstheme="minorHAnsi"/>
                <w:color w:val="BFBFBF" w:themeColor="background1" w:themeShade="BF"/>
                <w:sz w:val="18"/>
                <w:szCs w:val="18"/>
              </w:rPr>
              <w:t>沉积物提取液</w:t>
            </w:r>
          </w:p>
        </w:tc>
        <w:tc>
          <w:tcPr>
            <w:tcW w:w="992" w:type="dxa"/>
            <w:vAlign w:val="center"/>
          </w:tcPr>
          <w:p w14:paraId="551C9987">
            <w:pPr>
              <w:rPr>
                <w:rFonts w:cstheme="minorHAnsi"/>
                <w:color w:val="BFBFBF" w:themeColor="background1" w:themeShade="BF"/>
                <w:sz w:val="18"/>
                <w:szCs w:val="18"/>
              </w:rPr>
            </w:pPr>
            <w:r>
              <w:rPr>
                <w:rFonts w:hint="eastAsia" w:cstheme="minorHAnsi"/>
                <w:color w:val="BFBFBF" w:themeColor="background1" w:themeShade="BF"/>
                <w:sz w:val="18"/>
                <w:szCs w:val="18"/>
              </w:rPr>
              <w:t>1</w:t>
            </w:r>
          </w:p>
        </w:tc>
        <w:tc>
          <w:tcPr>
            <w:tcW w:w="1559" w:type="dxa"/>
            <w:vAlign w:val="center"/>
          </w:tcPr>
          <w:p w14:paraId="453AAAC8">
            <w:pPr>
              <w:rPr>
                <w:rFonts w:cstheme="minorHAnsi"/>
                <w:color w:val="BFBFBF" w:themeColor="background1" w:themeShade="BF"/>
                <w:sz w:val="18"/>
                <w:szCs w:val="18"/>
              </w:rPr>
            </w:pPr>
            <w:r>
              <w:rPr>
                <w:rFonts w:hint="eastAsia" w:cstheme="minorHAnsi"/>
                <w:color w:val="BFBFBF" w:themeColor="background1" w:themeShade="BF"/>
                <w:sz w:val="18"/>
                <w:szCs w:val="18"/>
              </w:rPr>
              <w:t>1ml</w:t>
            </w:r>
            <w:r>
              <w:rPr>
                <w:rFonts w:cstheme="minorHAnsi"/>
                <w:color w:val="BFBFBF" w:themeColor="background1" w:themeShade="BF"/>
                <w:sz w:val="18"/>
                <w:szCs w:val="18"/>
              </w:rPr>
              <w:t>/……</w:t>
            </w:r>
          </w:p>
        </w:tc>
        <w:tc>
          <w:tcPr>
            <w:tcW w:w="1276" w:type="dxa"/>
            <w:gridSpan w:val="2"/>
            <w:vAlign w:val="center"/>
          </w:tcPr>
          <w:p w14:paraId="76B69338">
            <w:pPr>
              <w:rPr>
                <w:rFonts w:cstheme="minorHAnsi"/>
                <w:color w:val="BFBFBF" w:themeColor="background1" w:themeShade="BF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14:paraId="553AC002">
            <w:pPr>
              <w:jc w:val="left"/>
              <w:rPr>
                <w:rFonts w:cstheme="minorHAnsi"/>
                <w:color w:val="BFBFBF" w:themeColor="background1" w:themeShade="BF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14:paraId="49E4DF86">
            <w:pPr>
              <w:jc w:val="left"/>
              <w:rPr>
                <w:rFonts w:cstheme="minorHAnsi"/>
                <w:color w:val="BFBFBF" w:themeColor="background1" w:themeShade="BF"/>
                <w:sz w:val="18"/>
                <w:szCs w:val="18"/>
              </w:rPr>
            </w:pPr>
          </w:p>
        </w:tc>
        <w:tc>
          <w:tcPr>
            <w:tcW w:w="850" w:type="dxa"/>
          </w:tcPr>
          <w:p w14:paraId="6C5FE680">
            <w:pPr>
              <w:jc w:val="left"/>
              <w:rPr>
                <w:rFonts w:cstheme="minorHAnsi"/>
                <w:color w:val="BFBFBF" w:themeColor="background1" w:themeShade="BF"/>
                <w:sz w:val="18"/>
                <w:szCs w:val="18"/>
              </w:rPr>
            </w:pPr>
          </w:p>
        </w:tc>
      </w:tr>
      <w:tr w14:paraId="4046CE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  <w:jc w:val="center"/>
        </w:trPr>
        <w:tc>
          <w:tcPr>
            <w:tcW w:w="704" w:type="dxa"/>
            <w:vAlign w:val="center"/>
          </w:tcPr>
          <w:p w14:paraId="3A81B749">
            <w:pPr>
              <w:jc w:val="center"/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992" w:type="dxa"/>
            <w:vAlign w:val="center"/>
          </w:tcPr>
          <w:p w14:paraId="1D61327B">
            <w:pPr>
              <w:rPr>
                <w:rFonts w:cstheme="minorHAnsi"/>
                <w:color w:val="BFBFBF" w:themeColor="background1" w:themeShade="BF"/>
                <w:sz w:val="18"/>
                <w:szCs w:val="18"/>
              </w:rPr>
            </w:pPr>
            <w:r>
              <w:rPr>
                <w:rFonts w:hint="eastAsia" w:cstheme="minorHAnsi"/>
                <w:color w:val="BFBFBF" w:themeColor="background1" w:themeShade="BF"/>
                <w:sz w:val="18"/>
                <w:szCs w:val="18"/>
              </w:rPr>
              <w:t>海水</w:t>
            </w:r>
          </w:p>
        </w:tc>
        <w:tc>
          <w:tcPr>
            <w:tcW w:w="993" w:type="dxa"/>
            <w:vAlign w:val="center"/>
          </w:tcPr>
          <w:p w14:paraId="34DA4CAF">
            <w:pPr>
              <w:rPr>
                <w:rFonts w:cstheme="minorHAnsi"/>
                <w:color w:val="BFBFBF" w:themeColor="background1" w:themeShade="BF"/>
                <w:sz w:val="18"/>
                <w:szCs w:val="18"/>
              </w:rPr>
            </w:pPr>
            <w:r>
              <w:rPr>
                <w:rFonts w:hint="eastAsia" w:cstheme="minorHAnsi"/>
                <w:color w:val="BFBFBF" w:themeColor="background1" w:themeShade="BF"/>
                <w:sz w:val="18"/>
                <w:szCs w:val="18"/>
              </w:rPr>
              <w:t>G</w:t>
            </w:r>
            <w:r>
              <w:rPr>
                <w:rFonts w:cstheme="minorHAnsi"/>
                <w:color w:val="BFBFBF" w:themeColor="background1" w:themeShade="BF"/>
                <w:sz w:val="18"/>
                <w:szCs w:val="18"/>
              </w:rPr>
              <w:t>F</w:t>
            </w:r>
            <w:r>
              <w:rPr>
                <w:rFonts w:hint="eastAsia" w:cstheme="minorHAnsi"/>
                <w:color w:val="BFBFBF" w:themeColor="background1" w:themeShade="BF"/>
                <w:sz w:val="18"/>
                <w:szCs w:val="18"/>
              </w:rPr>
              <w:t>/</w:t>
            </w:r>
            <w:r>
              <w:rPr>
                <w:rFonts w:cstheme="minorHAnsi"/>
                <w:color w:val="BFBFBF" w:themeColor="background1" w:themeShade="BF"/>
                <w:sz w:val="18"/>
                <w:szCs w:val="18"/>
              </w:rPr>
              <w:t>C</w:t>
            </w:r>
            <w:r>
              <w:rPr>
                <w:rFonts w:hint="eastAsia" w:cstheme="minorHAnsi"/>
                <w:color w:val="BFBFBF" w:themeColor="background1" w:themeShade="BF"/>
                <w:sz w:val="18"/>
                <w:szCs w:val="18"/>
              </w:rPr>
              <w:t>滤膜</w:t>
            </w:r>
          </w:p>
        </w:tc>
        <w:tc>
          <w:tcPr>
            <w:tcW w:w="992" w:type="dxa"/>
            <w:vAlign w:val="center"/>
          </w:tcPr>
          <w:p w14:paraId="35BCB1A9">
            <w:pPr>
              <w:rPr>
                <w:rFonts w:cstheme="minorHAnsi"/>
                <w:color w:val="BFBFBF" w:themeColor="background1" w:themeShade="BF"/>
                <w:sz w:val="18"/>
                <w:szCs w:val="18"/>
              </w:rPr>
            </w:pPr>
            <w:r>
              <w:rPr>
                <w:rFonts w:cstheme="minorHAnsi"/>
                <w:color w:val="BFBFBF" w:themeColor="background1" w:themeShade="BF"/>
                <w:sz w:val="18"/>
                <w:szCs w:val="18"/>
              </w:rPr>
              <w:t>3</w:t>
            </w:r>
          </w:p>
        </w:tc>
        <w:tc>
          <w:tcPr>
            <w:tcW w:w="1559" w:type="dxa"/>
            <w:vAlign w:val="center"/>
          </w:tcPr>
          <w:p w14:paraId="22F8834D">
            <w:pPr>
              <w:rPr>
                <w:rFonts w:cstheme="minorHAnsi"/>
                <w:color w:val="BFBFBF" w:themeColor="background1" w:themeShade="BF"/>
                <w:sz w:val="18"/>
                <w:szCs w:val="18"/>
              </w:rPr>
            </w:pPr>
            <w:r>
              <w:rPr>
                <w:rFonts w:cstheme="minorHAnsi"/>
                <w:color w:val="BFBFBF" w:themeColor="background1" w:themeShade="BF"/>
                <w:sz w:val="18"/>
                <w:szCs w:val="18"/>
              </w:rPr>
              <w:t>….</w:t>
            </w:r>
          </w:p>
        </w:tc>
        <w:tc>
          <w:tcPr>
            <w:tcW w:w="1276" w:type="dxa"/>
            <w:gridSpan w:val="2"/>
            <w:vAlign w:val="center"/>
          </w:tcPr>
          <w:p w14:paraId="32D1F1D2">
            <w:pPr>
              <w:rPr>
                <w:rFonts w:cstheme="minorHAnsi"/>
                <w:color w:val="BFBFBF" w:themeColor="background1" w:themeShade="BF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14:paraId="3B36DEC1">
            <w:pPr>
              <w:jc w:val="left"/>
              <w:rPr>
                <w:rFonts w:cstheme="minorHAnsi"/>
                <w:color w:val="BFBFBF" w:themeColor="background1" w:themeShade="BF"/>
                <w:sz w:val="18"/>
                <w:szCs w:val="18"/>
              </w:rPr>
            </w:pPr>
            <w:r>
              <w:rPr>
                <w:rFonts w:hint="eastAsia" w:cstheme="minorHAnsi"/>
                <w:color w:val="BFBFBF" w:themeColor="background1" w:themeShade="BF"/>
                <w:sz w:val="18"/>
                <w:szCs w:val="18"/>
              </w:rPr>
              <w:t>叶绿素a</w:t>
            </w:r>
          </w:p>
        </w:tc>
        <w:tc>
          <w:tcPr>
            <w:tcW w:w="1418" w:type="dxa"/>
            <w:vAlign w:val="center"/>
          </w:tcPr>
          <w:p w14:paraId="430C674F">
            <w:pPr>
              <w:jc w:val="left"/>
              <w:rPr>
                <w:rFonts w:cstheme="minorHAnsi"/>
                <w:color w:val="BFBFBF" w:themeColor="background1" w:themeShade="BF"/>
                <w:sz w:val="18"/>
                <w:szCs w:val="18"/>
              </w:rPr>
            </w:pPr>
          </w:p>
        </w:tc>
        <w:tc>
          <w:tcPr>
            <w:tcW w:w="850" w:type="dxa"/>
          </w:tcPr>
          <w:p w14:paraId="4DE40955">
            <w:pPr>
              <w:jc w:val="left"/>
              <w:rPr>
                <w:rFonts w:cstheme="minorHAnsi"/>
                <w:color w:val="BFBFBF" w:themeColor="background1" w:themeShade="BF"/>
                <w:sz w:val="18"/>
                <w:szCs w:val="18"/>
              </w:rPr>
            </w:pPr>
            <w:r>
              <w:rPr>
                <w:rFonts w:hint="eastAsia" w:cstheme="minorHAnsi"/>
                <w:color w:val="BFBFBF" w:themeColor="background1" w:themeShade="BF"/>
                <w:sz w:val="18"/>
                <w:szCs w:val="18"/>
              </w:rPr>
              <w:t>见附件</w:t>
            </w:r>
          </w:p>
        </w:tc>
      </w:tr>
      <w:tr w14:paraId="4DAAE9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  <w:jc w:val="center"/>
        </w:trPr>
        <w:tc>
          <w:tcPr>
            <w:tcW w:w="9776" w:type="dxa"/>
            <w:gridSpan w:val="10"/>
            <w:vAlign w:val="center"/>
          </w:tcPr>
          <w:p w14:paraId="6B3E3CAF">
            <w:pPr>
              <w:jc w:val="left"/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备注：pH需提供采样深度、位温，详见附件1；叶绿素-a需提供过滤水样体积，详见附件2</w:t>
            </w:r>
          </w:p>
        </w:tc>
      </w:tr>
      <w:tr w14:paraId="67125C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9776" w:type="dxa"/>
            <w:gridSpan w:val="10"/>
            <w:shd w:val="clear" w:color="auto" w:fill="EEECE1" w:themeFill="background2"/>
            <w:vAlign w:val="center"/>
          </w:tcPr>
          <w:p w14:paraId="70B7ED7C">
            <w:pPr>
              <w:rPr>
                <w:rFonts w:cstheme="minorHAnsi"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4.</w:t>
            </w:r>
            <w:r>
              <w:rPr>
                <w:rFonts w:hint="eastAsia" w:cstheme="minorHAnsi"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样品是否经过特殊处理？ 如研磨过筛、加酸、加氯化汞等试剂</w:t>
            </w:r>
          </w:p>
        </w:tc>
      </w:tr>
      <w:tr w14:paraId="7B5212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9776" w:type="dxa"/>
            <w:gridSpan w:val="10"/>
            <w:shd w:val="clear" w:color="auto" w:fill="FFFFFF" w:themeFill="background1"/>
            <w:vAlign w:val="center"/>
          </w:tcPr>
          <w:p w14:paraId="426EA63D">
            <w:pPr>
              <w:rPr>
                <w:rFonts w:cstheme="minorHAnsi"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theme="minorHAnsi"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研磨过筛</w:t>
            </w:r>
          </w:p>
        </w:tc>
      </w:tr>
      <w:tr w14:paraId="4D6ACA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9776" w:type="dxa"/>
            <w:gridSpan w:val="10"/>
            <w:shd w:val="clear" w:color="auto" w:fill="EEECE1" w:themeFill="background2"/>
            <w:vAlign w:val="center"/>
          </w:tcPr>
          <w:p w14:paraId="6A3D8162">
            <w:pPr>
              <w:rPr>
                <w:rFonts w:cstheme="minorHAnsi"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cstheme="minorHAnsi"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cstheme="minorHAnsi"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余样处置</w:t>
            </w:r>
          </w:p>
        </w:tc>
      </w:tr>
      <w:tr w14:paraId="6F48D6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9776" w:type="dxa"/>
            <w:gridSpan w:val="10"/>
            <w:vAlign w:val="center"/>
          </w:tcPr>
          <w:p w14:paraId="207C7ADD">
            <w:pPr>
              <w:rPr>
                <w:rFonts w:cstheme="minorHAnsi"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fldChar w:fldCharType="begin">
                <w:ffData>
                  <w:name w:val="选中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1" w:name="选中1"/>
            <w:r>
              <w:rPr>
                <w:rFonts w:hint="eastAsia" w:cstheme="minorHAnsi"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instrText xml:space="preserve">FORMCHECKBOX</w:instrText>
            </w:r>
            <w:r>
              <w:rPr>
                <w:rFonts w:cstheme="minorHAnsi"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Fonts w:cstheme="minorHAnsi"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  <w:bookmarkEnd w:id="1"/>
            <w:r>
              <w:rPr>
                <w:rFonts w:hint="eastAsia" w:cstheme="minorHAnsi"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由S</w:t>
            </w:r>
            <w:r>
              <w:rPr>
                <w:rFonts w:cstheme="minorHAnsi"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KLEC</w:t>
            </w:r>
            <w:r>
              <w:rPr>
                <w:rFonts w:hint="eastAsia" w:cstheme="minorHAnsi"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处理</w:t>
            </w:r>
            <w:r>
              <w:rPr>
                <w:rFonts w:cstheme="minorHAnsi"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fldChar w:fldCharType="begin">
                <w:ffData>
                  <w:name w:val="选中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2" w:name="选中2"/>
            <w:r>
              <w:rPr>
                <w:rFonts w:hint="eastAsia" w:cstheme="minorHAnsi"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instrText xml:space="preserve">FORMCHECKBOX</w:instrText>
            </w:r>
            <w:r>
              <w:rPr>
                <w:rFonts w:cstheme="minorHAnsi"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Fonts w:cstheme="minorHAnsi"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  <w:bookmarkEnd w:id="2"/>
            <w:r>
              <w:rPr>
                <w:rFonts w:hint="eastAsia" w:cstheme="minorHAnsi"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邮寄退回（到付）</w:t>
            </w:r>
            <w:r>
              <w:rPr>
                <w:rFonts w:cstheme="minorHAnsi"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cstheme="minorHAnsi"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instrText xml:space="preserve"> </w:instrText>
            </w:r>
            <w:r>
              <w:rPr>
                <w:rFonts w:hint="eastAsia" w:cstheme="minorHAnsi"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instrText xml:space="preserve">eq \o\ac(</w:instrText>
            </w:r>
            <w:r>
              <w:rPr>
                <w:rFonts w:hint="eastAsia" w:ascii="宋体" w:cstheme="minorHAnsi"/>
                <w:bCs/>
                <w:color w:val="000000" w:themeColor="text1"/>
                <w:position w:val="-2"/>
                <w:sz w:val="27"/>
                <w:szCs w:val="18"/>
                <w14:textFill>
                  <w14:solidFill>
                    <w14:schemeClr w14:val="tx1"/>
                  </w14:solidFill>
                </w14:textFill>
              </w:rPr>
              <w:instrText xml:space="preserve">□</w:instrText>
            </w:r>
            <w:r>
              <w:rPr>
                <w:rFonts w:hint="eastAsia" w:cstheme="minorHAnsi"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instrText xml:space="preserve">,√)</w:instrText>
            </w:r>
            <w:r>
              <w:rPr>
                <w:rFonts w:cstheme="minorHAnsi"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  <w:r>
              <w:rPr>
                <w:rFonts w:hint="eastAsia" w:cstheme="minorHAnsi"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自取</w:t>
            </w:r>
          </w:p>
        </w:tc>
      </w:tr>
      <w:tr w14:paraId="0DBE11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9776" w:type="dxa"/>
            <w:gridSpan w:val="10"/>
            <w:shd w:val="clear" w:color="auto" w:fill="EEECE1" w:themeFill="background2"/>
            <w:vAlign w:val="center"/>
          </w:tcPr>
          <w:p w14:paraId="3AE1251E">
            <w:pPr>
              <w:rPr>
                <w:rFonts w:cstheme="minorHAnsi"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eastAsia" w:cstheme="minorHAnsi"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cstheme="minorHAnsi"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服务类型</w:t>
            </w:r>
          </w:p>
        </w:tc>
      </w:tr>
      <w:tr w14:paraId="40AB8A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76" w:type="dxa"/>
            <w:gridSpan w:val="10"/>
            <w:vAlign w:val="center"/>
          </w:tcPr>
          <w:p w14:paraId="12767F84">
            <w:pPr>
              <w:rPr>
                <w:rFonts w:cstheme="minorHAnsi"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cstheme="minorHAnsi"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instrText xml:space="preserve"> </w:instrText>
            </w:r>
            <w:r>
              <w:rPr>
                <w:rFonts w:hint="eastAsia" w:cstheme="minorHAnsi"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instrText xml:space="preserve">eq \o\ac(</w:instrText>
            </w:r>
            <w:r>
              <w:rPr>
                <w:rFonts w:hint="eastAsia" w:ascii="宋体" w:cstheme="minorHAnsi"/>
                <w:bCs/>
                <w:color w:val="000000" w:themeColor="text1"/>
                <w:position w:val="-2"/>
                <w:sz w:val="27"/>
                <w:szCs w:val="18"/>
                <w14:textFill>
                  <w14:solidFill>
                    <w14:schemeClr w14:val="tx1"/>
                  </w14:solidFill>
                </w14:textFill>
              </w:rPr>
              <w:instrText xml:space="preserve">□</w:instrText>
            </w:r>
            <w:r>
              <w:rPr>
                <w:rFonts w:hint="eastAsia" w:cstheme="minorHAnsi"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instrText xml:space="preserve">,√)</w:instrText>
            </w:r>
            <w:r>
              <w:rPr>
                <w:rFonts w:cstheme="minorHAnsi"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  <w:r>
              <w:rPr>
                <w:rFonts w:hint="eastAsia" w:cstheme="minorHAnsi"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标准服务（1</w:t>
            </w:r>
            <w:r>
              <w:rPr>
                <w:rFonts w:cstheme="minorHAnsi"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cstheme="minorHAnsi"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 xml:space="preserve">个工作日） </w:t>
            </w:r>
          </w:p>
          <w:p w14:paraId="6706B2E2">
            <w:pPr>
              <w:rPr>
                <w:rFonts w:cstheme="minorHAnsi"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fldChar w:fldCharType="begin">
                <w:ffData>
                  <w:name w:val="选中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3" w:name="选中5"/>
            <w:r>
              <w:rPr>
                <w:rFonts w:hint="eastAsia" w:cstheme="minorHAnsi"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instrText xml:space="preserve">FORMCHECKBOX</w:instrText>
            </w:r>
            <w:r>
              <w:rPr>
                <w:rFonts w:cstheme="minorHAnsi"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Fonts w:cstheme="minorHAnsi"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  <w:bookmarkEnd w:id="3"/>
            <w:r>
              <w:rPr>
                <w:rFonts w:hint="eastAsia" w:cstheme="minorHAnsi"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加急服务（</w:t>
            </w:r>
            <w:r>
              <w:rPr>
                <w:rFonts w:cstheme="minorHAnsi"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7</w:t>
            </w:r>
            <w:r>
              <w:rPr>
                <w:rFonts w:hint="eastAsia" w:cstheme="minorHAnsi"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 xml:space="preserve">个工作日，加收20%附加费） </w:t>
            </w:r>
          </w:p>
          <w:p w14:paraId="1097951B">
            <w:pPr>
              <w:rPr>
                <w:rFonts w:cstheme="minorHAnsi"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fldChar w:fldCharType="begin">
                <w:ffData>
                  <w:name w:val="选中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4" w:name="选中6"/>
            <w:r>
              <w:rPr>
                <w:rFonts w:hint="eastAsia" w:cstheme="minorHAnsi"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instrText xml:space="preserve">FORMCHECKBOX</w:instrText>
            </w:r>
            <w:r>
              <w:rPr>
                <w:rFonts w:cstheme="minorHAnsi"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Fonts w:cstheme="minorHAnsi"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  <w:bookmarkEnd w:id="4"/>
            <w:r>
              <w:rPr>
                <w:rFonts w:hint="eastAsia" w:cstheme="minorHAnsi"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 xml:space="preserve">紧急服务（1-2个工作日，加收50%附加费） </w:t>
            </w:r>
          </w:p>
        </w:tc>
      </w:tr>
      <w:tr w14:paraId="2378A7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9776" w:type="dxa"/>
            <w:gridSpan w:val="10"/>
            <w:shd w:val="clear" w:color="auto" w:fill="EEECE1" w:themeFill="background2"/>
            <w:vAlign w:val="center"/>
          </w:tcPr>
          <w:p w14:paraId="063051D8">
            <w:pP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7</w:t>
            </w:r>
            <w:r>
              <w:rPr>
                <w:rFonts w:hint="eastAsia"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取报告方式</w:t>
            </w:r>
          </w:p>
        </w:tc>
      </w:tr>
      <w:tr w14:paraId="0F1BA7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76" w:type="dxa"/>
            <w:gridSpan w:val="10"/>
            <w:shd w:val="clear" w:color="auto" w:fill="FFFFFF" w:themeFill="background1"/>
            <w:vAlign w:val="center"/>
          </w:tcPr>
          <w:p w14:paraId="0950A99B">
            <w:pPr>
              <w:rPr>
                <w:rFonts w:cstheme="minorHAnsi"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cstheme="minorHAnsi"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instrText xml:space="preserve"> </w:instrText>
            </w:r>
            <w:r>
              <w:rPr>
                <w:rFonts w:hint="eastAsia" w:cstheme="minorHAnsi"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instrText xml:space="preserve">eq \o\ac(</w:instrText>
            </w:r>
            <w:r>
              <w:rPr>
                <w:rFonts w:hint="eastAsia" w:ascii="宋体" w:cstheme="minorHAnsi"/>
                <w:bCs/>
                <w:color w:val="000000" w:themeColor="text1"/>
                <w:position w:val="-2"/>
                <w:sz w:val="27"/>
                <w:szCs w:val="18"/>
                <w14:textFill>
                  <w14:solidFill>
                    <w14:schemeClr w14:val="tx1"/>
                  </w14:solidFill>
                </w14:textFill>
              </w:rPr>
              <w:instrText xml:space="preserve">□</w:instrText>
            </w:r>
            <w:r>
              <w:rPr>
                <w:rFonts w:hint="eastAsia" w:cstheme="minorHAnsi"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instrText xml:space="preserve">,√)</w:instrText>
            </w:r>
            <w:r>
              <w:rPr>
                <w:rFonts w:cstheme="minorHAnsi"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  <w:r>
              <w:rPr>
                <w:rFonts w:hint="eastAsia" w:cstheme="minorHAnsi"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 xml:space="preserve">自取   </w:t>
            </w:r>
            <w:r>
              <w:rPr>
                <w:rFonts w:cstheme="minorHAnsi"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fldChar w:fldCharType="begin">
                <w:ffData>
                  <w:name w:val="选中1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5" w:name="选中10"/>
            <w:r>
              <w:rPr>
                <w:rFonts w:hint="eastAsia" w:cstheme="minorHAnsi"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instrText xml:space="preserve">FORMCHECKBOX</w:instrText>
            </w:r>
            <w:r>
              <w:rPr>
                <w:rFonts w:cstheme="minorHAnsi"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Fonts w:cstheme="minorHAnsi"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  <w:bookmarkEnd w:id="5"/>
            <w:r>
              <w:rPr>
                <w:rFonts w:hint="eastAsia" w:cstheme="minorHAnsi"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快递   （选择快递方式请填写寄送信息）</w:t>
            </w:r>
          </w:p>
          <w:p w14:paraId="21BEBC7E">
            <w:pPr>
              <w:rPr>
                <w:rFonts w:cstheme="minorHAnsi"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报告寄送地址、收件人、电话：</w:t>
            </w:r>
            <w:bookmarkStart w:id="6" w:name="文字83"/>
            <w: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fldChar w:fldCharType="begin">
                <w:ffData>
                  <w:name w:val="文字83"/>
                  <w:enabled/>
                  <w:calcOnExit w:val="0"/>
                  <w:textInput/>
                </w:ffData>
              </w:fldChar>
            </w:r>
            <w: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instrText xml:space="preserve"> FORMTEXT </w:instrText>
            </w:r>
            <w: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     </w:t>
            </w:r>
            <w: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  <w:bookmarkEnd w:id="6"/>
          </w:p>
        </w:tc>
      </w:tr>
      <w:tr w14:paraId="3FED83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9776" w:type="dxa"/>
            <w:gridSpan w:val="10"/>
            <w:shd w:val="clear" w:color="auto" w:fill="EEECE1" w:themeFill="background2"/>
            <w:vAlign w:val="center"/>
          </w:tcPr>
          <w:p w14:paraId="3D7C94E8">
            <w:pP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rFonts w:hint="eastAsia"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是否</w:t>
            </w:r>
            <w:r>
              <w:rPr>
                <w:rFonts w:hint="eastAsia"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同意</w:t>
            </w:r>
            <w: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 xml:space="preserve">分包? </w:t>
            </w:r>
          </w:p>
        </w:tc>
      </w:tr>
      <w:tr w14:paraId="4ED4CF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76" w:type="dxa"/>
            <w:gridSpan w:val="10"/>
            <w:vAlign w:val="center"/>
          </w:tcPr>
          <w:p w14:paraId="3A7B5EB3">
            <w:pP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fldChar w:fldCharType="begin">
                <w:ffData>
                  <w:name w:val="选中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7" w:name="选中11"/>
            <w:r>
              <w:rPr>
                <w:rFonts w:hint="eastAsia"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instrText xml:space="preserve">FORMCHECKBOX</w:instrText>
            </w:r>
            <w: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  <w:bookmarkEnd w:id="7"/>
            <w:r>
              <w:rPr>
                <w:rFonts w:hint="eastAsia"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 xml:space="preserve">是 Yes    </w:t>
            </w:r>
            <w:r>
              <w:rPr>
                <w:rFonts w:cstheme="minorHAnsi"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cstheme="minorHAnsi"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instrText xml:space="preserve"> </w:instrText>
            </w:r>
            <w:r>
              <w:rPr>
                <w:rFonts w:hint="eastAsia" w:cstheme="minorHAnsi"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instrText xml:space="preserve">eq \o\ac(</w:instrText>
            </w:r>
            <w:r>
              <w:rPr>
                <w:rFonts w:hint="eastAsia" w:ascii="宋体" w:cstheme="minorHAnsi"/>
                <w:bCs/>
                <w:color w:val="000000" w:themeColor="text1"/>
                <w:position w:val="-2"/>
                <w:sz w:val="27"/>
                <w:szCs w:val="18"/>
                <w14:textFill>
                  <w14:solidFill>
                    <w14:schemeClr w14:val="tx1"/>
                  </w14:solidFill>
                </w14:textFill>
              </w:rPr>
              <w:instrText xml:space="preserve">□</w:instrText>
            </w:r>
            <w:r>
              <w:rPr>
                <w:rFonts w:hint="eastAsia" w:cstheme="minorHAnsi"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instrText xml:space="preserve">,√)</w:instrText>
            </w:r>
            <w:r>
              <w:rPr>
                <w:rFonts w:cstheme="minorHAnsi"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  <w:r>
              <w:rPr>
                <w:rFonts w:hint="eastAsia"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 xml:space="preserve">否 NO    </w:t>
            </w:r>
          </w:p>
        </w:tc>
      </w:tr>
      <w:tr w14:paraId="562919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9776" w:type="dxa"/>
            <w:gridSpan w:val="10"/>
            <w:shd w:val="clear" w:color="auto" w:fill="EEECE1" w:themeFill="background2"/>
            <w:vAlign w:val="center"/>
          </w:tcPr>
          <w:p w14:paraId="7C7C6AAA">
            <w:pPr>
              <w:rPr>
                <w:rFonts w:cstheme="minorHAnsi"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9</w:t>
            </w:r>
            <w:r>
              <w:rPr>
                <w:rFonts w:hint="eastAsia" w:cstheme="minorHAnsi"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cstheme="minorHAnsi"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以上申请有否涉及法律纠纷？</w:t>
            </w:r>
            <w: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</w:tr>
      <w:tr w14:paraId="6094B0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9776" w:type="dxa"/>
            <w:gridSpan w:val="10"/>
            <w:vAlign w:val="center"/>
          </w:tcPr>
          <w:p w14:paraId="59ABB9CA">
            <w:pPr>
              <w:rPr>
                <w:rFonts w:cstheme="minorHAnsi"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若有，请说明：</w:t>
            </w:r>
            <w:r>
              <w:rPr>
                <w:rFonts w:hint="eastAsia"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</w:tr>
      <w:tr w14:paraId="704EF4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76" w:type="dxa"/>
            <w:gridSpan w:val="10"/>
            <w:vAlign w:val="center"/>
          </w:tcPr>
          <w:p w14:paraId="2CA50058">
            <w:pP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我（委托方）对以上内容已充分了解，并对提供相关信息的真实性和准确性负责，同意就本检测委托单的项目由S</w:t>
            </w:r>
            <w: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KLEC</w:t>
            </w:r>
            <w:r>
              <w:rPr>
                <w:rFonts w:hint="eastAsia"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检测。</w:t>
            </w:r>
          </w:p>
          <w:p w14:paraId="510AF0DB">
            <w:pP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委托方确认：</w:t>
            </w:r>
          </w:p>
          <w:p w14:paraId="17ABB5E8">
            <w:pP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日期：</w:t>
            </w:r>
          </w:p>
        </w:tc>
      </w:tr>
      <w:tr w14:paraId="4B5011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9776" w:type="dxa"/>
            <w:gridSpan w:val="10"/>
            <w:vAlign w:val="center"/>
          </w:tcPr>
          <w:p w14:paraId="006C3A08">
            <w:pP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接收方确认：</w:t>
            </w:r>
          </w:p>
          <w:p w14:paraId="6E2AC923">
            <w:pPr>
              <w:rPr>
                <w:rFonts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theme="minorHAns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日期：</w:t>
            </w:r>
          </w:p>
        </w:tc>
      </w:tr>
    </w:tbl>
    <w:p w14:paraId="4D3111E2">
      <w:pPr>
        <w:ind w:left="-853" w:leftChars="-406" w:right="360"/>
        <w:jc w:val="center"/>
        <w:rPr>
          <w:rFonts w:cstheme="minorHAnsi"/>
          <w:b/>
          <w:bCs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</w:p>
    <w:p w14:paraId="4AABF003">
      <w:pPr>
        <w:widowControl/>
        <w:jc w:val="left"/>
        <w:rPr>
          <w:rFonts w:cstheme="minorHAnsi"/>
          <w:b/>
          <w:bCs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cstheme="minorHAnsi"/>
          <w:b/>
          <w:bCs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br w:type="page"/>
      </w:r>
    </w:p>
    <w:p w14:paraId="6E340B52">
      <w:pPr>
        <w:ind w:left="-853" w:leftChars="-406" w:right="360"/>
        <w:jc w:val="center"/>
        <w:rPr>
          <w:rFonts w:cstheme="minorHAnsi"/>
          <w:b/>
          <w:bCs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cstheme="minorHAnsi"/>
          <w:b/>
          <w:bCs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附件1</w:t>
      </w:r>
      <w:r>
        <w:rPr>
          <w:rFonts w:cstheme="minorHAnsi"/>
          <w:b/>
          <w:bCs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: pH</w:t>
      </w:r>
      <w:r>
        <w:rPr>
          <w:rFonts w:hint="eastAsia" w:cstheme="minorHAnsi"/>
          <w:b/>
          <w:bCs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样品信息</w:t>
      </w:r>
    </w:p>
    <w:tbl>
      <w:tblPr>
        <w:tblStyle w:val="6"/>
        <w:tblW w:w="0" w:type="auto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559"/>
        <w:gridCol w:w="1843"/>
        <w:gridCol w:w="2126"/>
        <w:gridCol w:w="2126"/>
      </w:tblGrid>
      <w:tr w14:paraId="5BE525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18" w:type="dxa"/>
          </w:tcPr>
          <w:p w14:paraId="70E8F91C">
            <w:pPr>
              <w:ind w:right="360"/>
              <w:jc w:val="center"/>
              <w:rPr>
                <w:rFonts w:cstheme="minorHAnsi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theme="minorHAnsi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样品序号</w:t>
            </w:r>
          </w:p>
        </w:tc>
        <w:tc>
          <w:tcPr>
            <w:tcW w:w="1559" w:type="dxa"/>
          </w:tcPr>
          <w:p w14:paraId="5405B7CF">
            <w:pPr>
              <w:ind w:right="360"/>
              <w:jc w:val="center"/>
              <w:rPr>
                <w:rFonts w:cstheme="minorHAnsi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theme="minorHAnsi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样品名称</w:t>
            </w:r>
          </w:p>
        </w:tc>
        <w:tc>
          <w:tcPr>
            <w:tcW w:w="1843" w:type="dxa"/>
          </w:tcPr>
          <w:p w14:paraId="34A999AA">
            <w:pPr>
              <w:ind w:right="360"/>
              <w:jc w:val="center"/>
              <w:rPr>
                <w:rFonts w:cstheme="minorHAnsi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theme="minorHAnsi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采样深度（m）</w:t>
            </w:r>
          </w:p>
        </w:tc>
        <w:tc>
          <w:tcPr>
            <w:tcW w:w="2126" w:type="dxa"/>
          </w:tcPr>
          <w:p w14:paraId="6978D736">
            <w:pPr>
              <w:ind w:right="360"/>
              <w:jc w:val="center"/>
              <w:rPr>
                <w:rFonts w:cstheme="minorHAnsi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theme="minorHAnsi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现场水温（℃）</w:t>
            </w:r>
          </w:p>
        </w:tc>
        <w:tc>
          <w:tcPr>
            <w:tcW w:w="2126" w:type="dxa"/>
          </w:tcPr>
          <w:p w14:paraId="7BF1D237">
            <w:pPr>
              <w:ind w:right="360"/>
              <w:jc w:val="center"/>
              <w:rPr>
                <w:rFonts w:cstheme="minorHAnsi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theme="minorHAnsi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 w14:paraId="216D0F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</w:tcPr>
          <w:p w14:paraId="00D32B60">
            <w:pPr>
              <w:ind w:right="360"/>
              <w:jc w:val="center"/>
              <w:rPr>
                <w:rFonts w:cstheme="minorHAnsi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59" w:type="dxa"/>
          </w:tcPr>
          <w:p w14:paraId="398D0254">
            <w:pPr>
              <w:ind w:right="360"/>
              <w:jc w:val="center"/>
              <w:rPr>
                <w:rFonts w:cstheme="minorHAnsi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3" w:type="dxa"/>
          </w:tcPr>
          <w:p w14:paraId="40339F8C">
            <w:pPr>
              <w:ind w:right="360"/>
              <w:jc w:val="center"/>
              <w:rPr>
                <w:rFonts w:cstheme="minorHAnsi"/>
                <w:b/>
                <w:bCs/>
                <w:color w:val="BFBFBF" w:themeColor="background1" w:themeShade="BF"/>
                <w:sz w:val="18"/>
                <w:szCs w:val="18"/>
              </w:rPr>
            </w:pPr>
            <w:r>
              <w:rPr>
                <w:rFonts w:hint="eastAsia" w:cstheme="minorHAnsi"/>
                <w:b/>
                <w:bCs/>
                <w:color w:val="BFBFBF" w:themeColor="background1" w:themeShade="BF"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color w:val="BFBFBF" w:themeColor="background1" w:themeShade="BF"/>
                <w:sz w:val="18"/>
                <w:szCs w:val="18"/>
              </w:rPr>
              <w:t>0</w:t>
            </w:r>
          </w:p>
        </w:tc>
        <w:tc>
          <w:tcPr>
            <w:tcW w:w="2126" w:type="dxa"/>
          </w:tcPr>
          <w:p w14:paraId="177C9501">
            <w:pPr>
              <w:ind w:right="360"/>
              <w:jc w:val="center"/>
              <w:rPr>
                <w:rFonts w:cstheme="minorHAnsi"/>
                <w:b/>
                <w:bCs/>
                <w:color w:val="BFBFBF" w:themeColor="background1" w:themeShade="BF"/>
                <w:sz w:val="18"/>
                <w:szCs w:val="18"/>
              </w:rPr>
            </w:pPr>
            <w:r>
              <w:rPr>
                <w:rFonts w:hint="eastAsia" w:cstheme="minorHAnsi"/>
                <w:b/>
                <w:bCs/>
                <w:color w:val="BFBFBF" w:themeColor="background1" w:themeShade="BF"/>
                <w:sz w:val="18"/>
                <w:szCs w:val="18"/>
              </w:rPr>
              <w:t>2</w:t>
            </w:r>
            <w:r>
              <w:rPr>
                <w:rFonts w:cstheme="minorHAnsi"/>
                <w:b/>
                <w:bCs/>
                <w:color w:val="BFBFBF" w:themeColor="background1" w:themeShade="BF"/>
                <w:sz w:val="18"/>
                <w:szCs w:val="18"/>
              </w:rPr>
              <w:t>0.5</w:t>
            </w:r>
          </w:p>
        </w:tc>
        <w:tc>
          <w:tcPr>
            <w:tcW w:w="2126" w:type="dxa"/>
          </w:tcPr>
          <w:p w14:paraId="20C1BAFF">
            <w:pPr>
              <w:ind w:right="360"/>
              <w:jc w:val="center"/>
              <w:rPr>
                <w:rFonts w:cstheme="minorHAnsi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18808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</w:tcPr>
          <w:p w14:paraId="7004B790">
            <w:pPr>
              <w:ind w:right="360"/>
              <w:jc w:val="center"/>
              <w:rPr>
                <w:rFonts w:cstheme="minorHAnsi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559" w:type="dxa"/>
          </w:tcPr>
          <w:p w14:paraId="7FD8915E">
            <w:pPr>
              <w:ind w:right="360"/>
              <w:jc w:val="center"/>
              <w:rPr>
                <w:rFonts w:cstheme="minorHAnsi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3" w:type="dxa"/>
          </w:tcPr>
          <w:p w14:paraId="00030C13">
            <w:pPr>
              <w:ind w:right="360"/>
              <w:jc w:val="center"/>
              <w:rPr>
                <w:rFonts w:cstheme="minorHAnsi"/>
                <w:b/>
                <w:bCs/>
                <w:color w:val="BFBFBF" w:themeColor="background1" w:themeShade="BF"/>
                <w:sz w:val="18"/>
                <w:szCs w:val="18"/>
              </w:rPr>
            </w:pPr>
            <w:r>
              <w:rPr>
                <w:rFonts w:hint="eastAsia" w:cstheme="minorHAnsi"/>
                <w:b/>
                <w:bCs/>
                <w:color w:val="BFBFBF" w:themeColor="background1" w:themeShade="BF"/>
                <w:sz w:val="18"/>
                <w:szCs w:val="18"/>
              </w:rPr>
              <w:t>5</w:t>
            </w:r>
            <w:r>
              <w:rPr>
                <w:rFonts w:cstheme="minorHAnsi"/>
                <w:b/>
                <w:bCs/>
                <w:color w:val="BFBFBF" w:themeColor="background1" w:themeShade="BF"/>
                <w:sz w:val="18"/>
                <w:szCs w:val="18"/>
              </w:rPr>
              <w:t>0</w:t>
            </w:r>
          </w:p>
        </w:tc>
        <w:tc>
          <w:tcPr>
            <w:tcW w:w="2126" w:type="dxa"/>
          </w:tcPr>
          <w:p w14:paraId="0FF2D2A7">
            <w:pPr>
              <w:ind w:right="360"/>
              <w:jc w:val="center"/>
              <w:rPr>
                <w:rFonts w:cstheme="minorHAnsi"/>
                <w:b/>
                <w:bCs/>
                <w:color w:val="BFBFBF" w:themeColor="background1" w:themeShade="BF"/>
                <w:sz w:val="18"/>
                <w:szCs w:val="18"/>
              </w:rPr>
            </w:pPr>
            <w:r>
              <w:rPr>
                <w:rFonts w:hint="eastAsia" w:cstheme="minorHAnsi"/>
                <w:b/>
                <w:bCs/>
                <w:color w:val="BFBFBF" w:themeColor="background1" w:themeShade="BF"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color w:val="BFBFBF" w:themeColor="background1" w:themeShade="BF"/>
                <w:sz w:val="18"/>
                <w:szCs w:val="18"/>
              </w:rPr>
              <w:t>9.8</w:t>
            </w:r>
          </w:p>
        </w:tc>
        <w:tc>
          <w:tcPr>
            <w:tcW w:w="2126" w:type="dxa"/>
          </w:tcPr>
          <w:p w14:paraId="0FC1D5D3">
            <w:pPr>
              <w:ind w:right="360"/>
              <w:jc w:val="center"/>
              <w:rPr>
                <w:rFonts w:cstheme="minorHAnsi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8B629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</w:tcPr>
          <w:p w14:paraId="183E41B5">
            <w:pPr>
              <w:ind w:right="360"/>
              <w:rPr>
                <w:rFonts w:cstheme="minorHAnsi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</w:tcPr>
          <w:p w14:paraId="6CF89DAE">
            <w:pPr>
              <w:ind w:right="360"/>
              <w:jc w:val="center"/>
              <w:rPr>
                <w:rFonts w:cstheme="minorHAnsi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3" w:type="dxa"/>
          </w:tcPr>
          <w:p w14:paraId="276B6DAF">
            <w:pPr>
              <w:ind w:right="360"/>
              <w:jc w:val="center"/>
              <w:rPr>
                <w:rFonts w:cstheme="minorHAnsi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26" w:type="dxa"/>
          </w:tcPr>
          <w:p w14:paraId="5F5B9D80">
            <w:pPr>
              <w:ind w:right="360"/>
              <w:jc w:val="center"/>
              <w:rPr>
                <w:rFonts w:cstheme="minorHAnsi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26" w:type="dxa"/>
          </w:tcPr>
          <w:p w14:paraId="70DD40C6">
            <w:pPr>
              <w:ind w:right="360"/>
              <w:jc w:val="center"/>
              <w:rPr>
                <w:rFonts w:cstheme="minorHAnsi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48769E25">
      <w:pPr>
        <w:ind w:left="-853" w:leftChars="-406" w:right="360"/>
        <w:jc w:val="center"/>
        <w:rPr>
          <w:rFonts w:cstheme="minorHAnsi"/>
          <w:b/>
          <w:bCs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</w:p>
    <w:p w14:paraId="0F475E84">
      <w:pPr>
        <w:ind w:left="-853" w:leftChars="-406" w:right="360"/>
        <w:rPr>
          <w:rFonts w:cstheme="minorHAnsi"/>
          <w:b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</w:p>
    <w:p w14:paraId="5B78731D">
      <w:pPr>
        <w:ind w:left="-853" w:leftChars="-406" w:right="360"/>
        <w:jc w:val="center"/>
        <w:rPr>
          <w:rFonts w:cstheme="minorHAnsi"/>
          <w:b/>
          <w:bCs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cstheme="minorHAnsi"/>
          <w:b/>
          <w:bCs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附件</w:t>
      </w:r>
      <w:r>
        <w:rPr>
          <w:rFonts w:cstheme="minorHAnsi"/>
          <w:b/>
          <w:bCs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 xml:space="preserve">2: </w:t>
      </w:r>
      <w:r>
        <w:rPr>
          <w:rFonts w:hint="eastAsia" w:cstheme="minorHAnsi"/>
          <w:b/>
          <w:bCs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叶绿素-a样品信息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1417"/>
        <w:gridCol w:w="2127"/>
        <w:gridCol w:w="4290"/>
      </w:tblGrid>
      <w:tr w14:paraId="68331A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413" w:type="dxa"/>
          </w:tcPr>
          <w:p w14:paraId="36E5006B">
            <w:pPr>
              <w:ind w:right="360"/>
              <w:jc w:val="center"/>
              <w:rPr>
                <w:rFonts w:cstheme="minorHAnsi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theme="minorHAnsi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样品序号</w:t>
            </w:r>
          </w:p>
        </w:tc>
        <w:tc>
          <w:tcPr>
            <w:tcW w:w="1417" w:type="dxa"/>
          </w:tcPr>
          <w:p w14:paraId="70A6AD73">
            <w:pPr>
              <w:ind w:right="360"/>
              <w:jc w:val="center"/>
              <w:rPr>
                <w:rFonts w:cstheme="minorHAnsi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theme="minorHAnsi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样品名称</w:t>
            </w:r>
          </w:p>
        </w:tc>
        <w:tc>
          <w:tcPr>
            <w:tcW w:w="2127" w:type="dxa"/>
          </w:tcPr>
          <w:p w14:paraId="0A4DDD65">
            <w:pPr>
              <w:ind w:right="360"/>
              <w:jc w:val="center"/>
              <w:rPr>
                <w:rFonts w:cstheme="minorHAnsi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theme="minorHAnsi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过滤水样体积（L）</w:t>
            </w:r>
          </w:p>
        </w:tc>
        <w:tc>
          <w:tcPr>
            <w:tcW w:w="4290" w:type="dxa"/>
          </w:tcPr>
          <w:p w14:paraId="0242CA50">
            <w:pPr>
              <w:ind w:right="360"/>
              <w:jc w:val="center"/>
              <w:rPr>
                <w:rFonts w:cstheme="minorHAnsi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theme="minorHAnsi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 w14:paraId="4B45E4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 w14:paraId="0B9E8D8A">
            <w:pPr>
              <w:ind w:right="360"/>
              <w:jc w:val="center"/>
              <w:rPr>
                <w:rFonts w:cstheme="minorHAnsi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bookmarkStart w:id="8" w:name="_GoBack" w:colFirst="2" w:colLast="2"/>
            <w:r>
              <w:rPr>
                <w:rFonts w:cstheme="minorHAnsi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17" w:type="dxa"/>
          </w:tcPr>
          <w:p w14:paraId="050558D4">
            <w:pPr>
              <w:ind w:right="360"/>
              <w:jc w:val="center"/>
              <w:rPr>
                <w:rFonts w:cstheme="minorHAnsi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27" w:type="dxa"/>
          </w:tcPr>
          <w:p w14:paraId="5CA89AC2">
            <w:pPr>
              <w:ind w:right="360"/>
              <w:jc w:val="center"/>
              <w:rPr>
                <w:rFonts w:cstheme="minorHAnsi"/>
                <w:b/>
                <w:bCs/>
                <w:color w:val="BFBFBF" w:themeColor="background1" w:themeShade="BF"/>
                <w:sz w:val="18"/>
                <w:szCs w:val="18"/>
              </w:rPr>
            </w:pPr>
            <w:r>
              <w:rPr>
                <w:rFonts w:cstheme="minorHAnsi"/>
                <w:b/>
                <w:bCs/>
                <w:color w:val="BFBFBF" w:themeColor="background1" w:themeShade="BF"/>
                <w:sz w:val="18"/>
                <w:szCs w:val="18"/>
              </w:rPr>
              <w:t>2.1</w:t>
            </w:r>
          </w:p>
        </w:tc>
        <w:tc>
          <w:tcPr>
            <w:tcW w:w="4290" w:type="dxa"/>
          </w:tcPr>
          <w:p w14:paraId="6AB1D3F3">
            <w:pPr>
              <w:ind w:right="360"/>
              <w:jc w:val="center"/>
              <w:rPr>
                <w:rFonts w:cstheme="minorHAnsi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AF0FA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 w14:paraId="534BF124">
            <w:pPr>
              <w:ind w:right="360"/>
              <w:jc w:val="center"/>
              <w:rPr>
                <w:rFonts w:cstheme="minorHAnsi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417" w:type="dxa"/>
          </w:tcPr>
          <w:p w14:paraId="20527729">
            <w:pPr>
              <w:ind w:right="360"/>
              <w:jc w:val="center"/>
              <w:rPr>
                <w:rFonts w:cstheme="minorHAnsi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27" w:type="dxa"/>
          </w:tcPr>
          <w:p w14:paraId="236EC10E">
            <w:pPr>
              <w:ind w:right="360"/>
              <w:jc w:val="center"/>
              <w:rPr>
                <w:rFonts w:cstheme="minorHAnsi"/>
                <w:b/>
                <w:bCs/>
                <w:color w:val="BFBFBF" w:themeColor="background1" w:themeShade="BF"/>
                <w:sz w:val="18"/>
                <w:szCs w:val="18"/>
              </w:rPr>
            </w:pPr>
            <w:r>
              <w:rPr>
                <w:rFonts w:cstheme="minorHAnsi"/>
                <w:b/>
                <w:bCs/>
                <w:color w:val="BFBFBF" w:themeColor="background1" w:themeShade="BF"/>
                <w:sz w:val="18"/>
                <w:szCs w:val="18"/>
              </w:rPr>
              <w:t>1.5</w:t>
            </w:r>
          </w:p>
        </w:tc>
        <w:tc>
          <w:tcPr>
            <w:tcW w:w="4290" w:type="dxa"/>
          </w:tcPr>
          <w:p w14:paraId="49F2D2DC">
            <w:pPr>
              <w:ind w:right="360"/>
              <w:jc w:val="center"/>
              <w:rPr>
                <w:rFonts w:cstheme="minorHAnsi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bookmarkEnd w:id="8"/>
    </w:tbl>
    <w:p w14:paraId="1FFC74F8">
      <w:pPr>
        <w:ind w:left="-853" w:leftChars="-406" w:right="360"/>
        <w:jc w:val="center"/>
        <w:rPr>
          <w:rFonts w:cstheme="minorHAnsi"/>
          <w:b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cstheme="minorHAnsi"/>
          <w:b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 xml:space="preserve">                                                                      </w:t>
      </w:r>
    </w:p>
    <w:sectPr>
      <w:headerReference r:id="rId3" w:type="default"/>
      <w:footerReference r:id="rId4" w:type="default"/>
      <w:pgSz w:w="11906" w:h="16838"/>
      <w:pgMar w:top="1440" w:right="849" w:bottom="1440" w:left="1800" w:header="568" w:footer="36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D4C6596">
    <w:pPr>
      <w:ind w:left="-850" w:leftChars="-405" w:right="360"/>
      <w:jc w:val="right"/>
      <w:rPr>
        <w:sz w:val="15"/>
        <w:szCs w:val="15"/>
      </w:rPr>
    </w:pPr>
    <w:r>
      <w:rPr>
        <w:rFonts w:hint="eastAsia"/>
        <w:sz w:val="15"/>
        <w:szCs w:val="15"/>
        <w:lang w:val="zh-CN"/>
      </w:rPr>
      <w:t>第</w:t>
    </w:r>
    <w:r>
      <w:rPr>
        <w:b/>
        <w:sz w:val="15"/>
        <w:szCs w:val="15"/>
      </w:rPr>
      <w:fldChar w:fldCharType="begin"/>
    </w:r>
    <w:r>
      <w:rPr>
        <w:b/>
        <w:sz w:val="15"/>
        <w:szCs w:val="15"/>
      </w:rPr>
      <w:instrText xml:space="preserve">PAGE  \* Arabic  \* MERGEFORMAT</w:instrText>
    </w:r>
    <w:r>
      <w:rPr>
        <w:b/>
        <w:sz w:val="15"/>
        <w:szCs w:val="15"/>
      </w:rPr>
      <w:fldChar w:fldCharType="separate"/>
    </w:r>
    <w:r>
      <w:rPr>
        <w:b/>
        <w:sz w:val="15"/>
        <w:szCs w:val="15"/>
      </w:rPr>
      <w:t>2</w:t>
    </w:r>
    <w:r>
      <w:rPr>
        <w:b/>
        <w:sz w:val="15"/>
        <w:szCs w:val="15"/>
      </w:rPr>
      <w:fldChar w:fldCharType="end"/>
    </w:r>
    <w:r>
      <w:rPr>
        <w:rFonts w:hint="eastAsia"/>
        <w:b/>
        <w:sz w:val="15"/>
        <w:szCs w:val="15"/>
      </w:rPr>
      <w:t>页</w:t>
    </w:r>
    <w:r>
      <w:rPr>
        <w:sz w:val="15"/>
        <w:szCs w:val="15"/>
        <w:lang w:val="zh-CN"/>
      </w:rPr>
      <w:t xml:space="preserve"> /</w:t>
    </w:r>
    <w:r>
      <w:rPr>
        <w:rFonts w:hint="eastAsia"/>
        <w:sz w:val="15"/>
        <w:szCs w:val="15"/>
        <w:lang w:val="zh-CN"/>
      </w:rPr>
      <w:t>共</w:t>
    </w:r>
    <w:r>
      <w:fldChar w:fldCharType="begin"/>
    </w:r>
    <w:r>
      <w:instrText xml:space="preserve">NUMPAGES  \* Arabic  \* MERGEFORMAT</w:instrText>
    </w:r>
    <w:r>
      <w:fldChar w:fldCharType="separate"/>
    </w:r>
    <w:r>
      <w:rPr>
        <w:b/>
        <w:sz w:val="15"/>
        <w:szCs w:val="15"/>
      </w:rPr>
      <w:t>3</w:t>
    </w:r>
    <w:r>
      <w:rPr>
        <w:b/>
        <w:sz w:val="15"/>
        <w:szCs w:val="15"/>
      </w:rPr>
      <w:fldChar w:fldCharType="end"/>
    </w:r>
    <w:r>
      <w:rPr>
        <w:rFonts w:hint="eastAsia"/>
        <w:b/>
        <w:sz w:val="15"/>
        <w:szCs w:val="15"/>
      </w:rPr>
      <w:t>页</w:t>
    </w:r>
  </w:p>
  <w:p w14:paraId="26E22A6C"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CAE643B">
    <w:pPr>
      <w:ind w:left="-850" w:leftChars="-40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dit="forms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0AB5"/>
    <w:rsid w:val="000017FF"/>
    <w:rsid w:val="00015747"/>
    <w:rsid w:val="00023415"/>
    <w:rsid w:val="0003244C"/>
    <w:rsid w:val="00036820"/>
    <w:rsid w:val="00045EB4"/>
    <w:rsid w:val="00057F97"/>
    <w:rsid w:val="000656F0"/>
    <w:rsid w:val="000864A7"/>
    <w:rsid w:val="0008763A"/>
    <w:rsid w:val="00090E6D"/>
    <w:rsid w:val="0009258A"/>
    <w:rsid w:val="000B4F1D"/>
    <w:rsid w:val="000C1C26"/>
    <w:rsid w:val="000C2E07"/>
    <w:rsid w:val="000E1CA9"/>
    <w:rsid w:val="000F7806"/>
    <w:rsid w:val="00114C42"/>
    <w:rsid w:val="00183960"/>
    <w:rsid w:val="001A36EF"/>
    <w:rsid w:val="001D1BF3"/>
    <w:rsid w:val="001D72F1"/>
    <w:rsid w:val="001E5625"/>
    <w:rsid w:val="00200071"/>
    <w:rsid w:val="00201859"/>
    <w:rsid w:val="00244B88"/>
    <w:rsid w:val="00244E36"/>
    <w:rsid w:val="00254198"/>
    <w:rsid w:val="00285ADB"/>
    <w:rsid w:val="00290168"/>
    <w:rsid w:val="002A6CAA"/>
    <w:rsid w:val="002B6060"/>
    <w:rsid w:val="002B6BC9"/>
    <w:rsid w:val="002C0203"/>
    <w:rsid w:val="002C4313"/>
    <w:rsid w:val="002D2269"/>
    <w:rsid w:val="00305CD0"/>
    <w:rsid w:val="003236F4"/>
    <w:rsid w:val="00324987"/>
    <w:rsid w:val="00334CC6"/>
    <w:rsid w:val="0034650C"/>
    <w:rsid w:val="003561C2"/>
    <w:rsid w:val="003674B2"/>
    <w:rsid w:val="00367C96"/>
    <w:rsid w:val="0037627F"/>
    <w:rsid w:val="00376647"/>
    <w:rsid w:val="003C25BF"/>
    <w:rsid w:val="003D5D97"/>
    <w:rsid w:val="003F6583"/>
    <w:rsid w:val="004005DE"/>
    <w:rsid w:val="00450852"/>
    <w:rsid w:val="004A651D"/>
    <w:rsid w:val="004B01F7"/>
    <w:rsid w:val="004D6396"/>
    <w:rsid w:val="00504B69"/>
    <w:rsid w:val="005300F9"/>
    <w:rsid w:val="005361A2"/>
    <w:rsid w:val="00544011"/>
    <w:rsid w:val="0054627A"/>
    <w:rsid w:val="00555EAF"/>
    <w:rsid w:val="00566474"/>
    <w:rsid w:val="005740EA"/>
    <w:rsid w:val="00574288"/>
    <w:rsid w:val="00587273"/>
    <w:rsid w:val="005C6E95"/>
    <w:rsid w:val="005E2E50"/>
    <w:rsid w:val="006072D1"/>
    <w:rsid w:val="00610EC8"/>
    <w:rsid w:val="00611C4B"/>
    <w:rsid w:val="0062701B"/>
    <w:rsid w:val="006453D6"/>
    <w:rsid w:val="00647365"/>
    <w:rsid w:val="00693180"/>
    <w:rsid w:val="006C39DC"/>
    <w:rsid w:val="006D3C1A"/>
    <w:rsid w:val="006E732F"/>
    <w:rsid w:val="00711627"/>
    <w:rsid w:val="007303A0"/>
    <w:rsid w:val="0075067C"/>
    <w:rsid w:val="00781286"/>
    <w:rsid w:val="00793A78"/>
    <w:rsid w:val="007A5E1E"/>
    <w:rsid w:val="007A6206"/>
    <w:rsid w:val="007C0219"/>
    <w:rsid w:val="007D3391"/>
    <w:rsid w:val="007D4D3F"/>
    <w:rsid w:val="007E30DD"/>
    <w:rsid w:val="00803BEA"/>
    <w:rsid w:val="00806DF6"/>
    <w:rsid w:val="0081333E"/>
    <w:rsid w:val="00820D52"/>
    <w:rsid w:val="0082316D"/>
    <w:rsid w:val="008310FE"/>
    <w:rsid w:val="008623C4"/>
    <w:rsid w:val="00876BD4"/>
    <w:rsid w:val="008835F7"/>
    <w:rsid w:val="00885921"/>
    <w:rsid w:val="008C0250"/>
    <w:rsid w:val="008C1FD7"/>
    <w:rsid w:val="008C2AB4"/>
    <w:rsid w:val="008C6C97"/>
    <w:rsid w:val="008D5AF6"/>
    <w:rsid w:val="008D67A1"/>
    <w:rsid w:val="008E2D4F"/>
    <w:rsid w:val="008E3A24"/>
    <w:rsid w:val="008E713B"/>
    <w:rsid w:val="00926474"/>
    <w:rsid w:val="00926A6B"/>
    <w:rsid w:val="00945D7E"/>
    <w:rsid w:val="00951AE7"/>
    <w:rsid w:val="00953F11"/>
    <w:rsid w:val="00961ACF"/>
    <w:rsid w:val="009956CE"/>
    <w:rsid w:val="009A3C62"/>
    <w:rsid w:val="009D07DF"/>
    <w:rsid w:val="009D28E7"/>
    <w:rsid w:val="009D7A80"/>
    <w:rsid w:val="009F013E"/>
    <w:rsid w:val="00A05D47"/>
    <w:rsid w:val="00A54DD1"/>
    <w:rsid w:val="00A576AA"/>
    <w:rsid w:val="00A75C05"/>
    <w:rsid w:val="00AA4A9E"/>
    <w:rsid w:val="00AA5301"/>
    <w:rsid w:val="00B01F30"/>
    <w:rsid w:val="00B0593E"/>
    <w:rsid w:val="00B0701A"/>
    <w:rsid w:val="00B07514"/>
    <w:rsid w:val="00B07C60"/>
    <w:rsid w:val="00B23A74"/>
    <w:rsid w:val="00B47E42"/>
    <w:rsid w:val="00B50AA0"/>
    <w:rsid w:val="00B52AC1"/>
    <w:rsid w:val="00B655E0"/>
    <w:rsid w:val="00B75946"/>
    <w:rsid w:val="00B75B45"/>
    <w:rsid w:val="00B7670A"/>
    <w:rsid w:val="00B80813"/>
    <w:rsid w:val="00B96E48"/>
    <w:rsid w:val="00BA0AB5"/>
    <w:rsid w:val="00BB191F"/>
    <w:rsid w:val="00BD27F8"/>
    <w:rsid w:val="00BE6EAE"/>
    <w:rsid w:val="00C03F36"/>
    <w:rsid w:val="00C11AB8"/>
    <w:rsid w:val="00C12A55"/>
    <w:rsid w:val="00C30BC3"/>
    <w:rsid w:val="00C32DB8"/>
    <w:rsid w:val="00C46780"/>
    <w:rsid w:val="00C46D52"/>
    <w:rsid w:val="00C659D0"/>
    <w:rsid w:val="00C84BF3"/>
    <w:rsid w:val="00CA2665"/>
    <w:rsid w:val="00CA334F"/>
    <w:rsid w:val="00CC427A"/>
    <w:rsid w:val="00D0158B"/>
    <w:rsid w:val="00D04703"/>
    <w:rsid w:val="00D14494"/>
    <w:rsid w:val="00D1711A"/>
    <w:rsid w:val="00D26805"/>
    <w:rsid w:val="00D532EA"/>
    <w:rsid w:val="00D56DDF"/>
    <w:rsid w:val="00D63140"/>
    <w:rsid w:val="00D637E5"/>
    <w:rsid w:val="00DA173C"/>
    <w:rsid w:val="00DA5BE4"/>
    <w:rsid w:val="00DB2573"/>
    <w:rsid w:val="00DE1B48"/>
    <w:rsid w:val="00DF4D4E"/>
    <w:rsid w:val="00E04721"/>
    <w:rsid w:val="00E06379"/>
    <w:rsid w:val="00E17F0D"/>
    <w:rsid w:val="00E33304"/>
    <w:rsid w:val="00E34FBE"/>
    <w:rsid w:val="00E55AD2"/>
    <w:rsid w:val="00E60921"/>
    <w:rsid w:val="00E84814"/>
    <w:rsid w:val="00E857A3"/>
    <w:rsid w:val="00EB5F6D"/>
    <w:rsid w:val="00EB7608"/>
    <w:rsid w:val="00ED7B61"/>
    <w:rsid w:val="00EE4C0D"/>
    <w:rsid w:val="00EF365B"/>
    <w:rsid w:val="00F64FF5"/>
    <w:rsid w:val="00F76994"/>
    <w:rsid w:val="00F9372A"/>
    <w:rsid w:val="00FB5025"/>
    <w:rsid w:val="00FC0407"/>
    <w:rsid w:val="00FC3ED2"/>
    <w:rsid w:val="00FE550B"/>
    <w:rsid w:val="2C5A3DA0"/>
    <w:rsid w:val="31D01541"/>
    <w:rsid w:val="7F91677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annotation reference"/>
    <w:qFormat/>
    <w:uiPriority w:val="0"/>
    <w:rPr>
      <w:sz w:val="21"/>
      <w:szCs w:val="21"/>
    </w:rPr>
  </w:style>
  <w:style w:type="character" w:customStyle="1" w:styleId="9">
    <w:name w:val="页眉 字符"/>
    <w:basedOn w:val="7"/>
    <w:link w:val="4"/>
    <w:uiPriority w:val="99"/>
    <w:rPr>
      <w:sz w:val="18"/>
      <w:szCs w:val="18"/>
    </w:rPr>
  </w:style>
  <w:style w:type="character" w:customStyle="1" w:styleId="10">
    <w:name w:val="页脚 字符"/>
    <w:basedOn w:val="7"/>
    <w:link w:val="3"/>
    <w:uiPriority w:val="99"/>
    <w:rPr>
      <w:sz w:val="18"/>
      <w:szCs w:val="18"/>
    </w:rPr>
  </w:style>
  <w:style w:type="character" w:customStyle="1" w:styleId="11">
    <w:name w:val="批注框文本 字符"/>
    <w:basedOn w:val="7"/>
    <w:link w:val="2"/>
    <w:semiHidden/>
    <w:qFormat/>
    <w:uiPriority w:val="99"/>
    <w:rPr>
      <w:sz w:val="18"/>
      <w:szCs w:val="18"/>
    </w:rPr>
  </w:style>
  <w:style w:type="paragraph" w:styleId="12">
    <w:name w:val="Quote"/>
    <w:basedOn w:val="1"/>
    <w:next w:val="1"/>
    <w:link w:val="13"/>
    <w:qFormat/>
    <w:uiPriority w:val="29"/>
    <w:pPr>
      <w:widowControl/>
      <w:spacing w:after="200" w:line="276" w:lineRule="auto"/>
      <w:jc w:val="left"/>
    </w:pPr>
    <w:rPr>
      <w:i/>
      <w:iCs/>
      <w:color w:val="000000" w:themeColor="text1"/>
      <w:kern w:val="0"/>
      <w:sz w:val="22"/>
      <w14:textFill>
        <w14:solidFill>
          <w14:schemeClr w14:val="tx1"/>
        </w14:solidFill>
      </w14:textFill>
    </w:rPr>
  </w:style>
  <w:style w:type="character" w:customStyle="1" w:styleId="13">
    <w:name w:val="引用 字符"/>
    <w:basedOn w:val="7"/>
    <w:link w:val="12"/>
    <w:qFormat/>
    <w:uiPriority w:val="29"/>
    <w:rPr>
      <w:i/>
      <w:iCs/>
      <w:color w:val="000000" w:themeColor="text1"/>
      <w:kern w:val="0"/>
      <w:sz w:val="22"/>
      <w14:textFill>
        <w14:solidFill>
          <w14:schemeClr w14:val="tx1"/>
        </w14:solidFill>
      </w14:textFill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44CB7DA-8154-456E-A33D-AAE81A06D8A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3</Pages>
  <Words>537</Words>
  <Characters>628</Characters>
  <Lines>7</Lines>
  <Paragraphs>2</Paragraphs>
  <TotalTime>26</TotalTime>
  <ScaleCrop>false</ScaleCrop>
  <LinksUpToDate>false</LinksUpToDate>
  <CharactersWithSpaces>725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2024-04-22T09:43:00Z</dcterms:created>
  <dc:creator>Sky123.Org</dc:creator>
  <cp:lastModifiedBy>刘雪</cp:lastModifiedBy>
  <cp:lastPrinted>2022-10-14T07:29:00Z</cp:lastPrinted>
  <dcterms:modified xsi:type="dcterms:W3CDTF">2025-06-25T00:48:39Z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KSOTemplateDocerSaveRecord">
    <vt:lpwstr>eyJoZGlkIjoiOGViODVkZTk5NTAyZTkyZjc0NjZlZjIwZGY5ZDc4NjIiLCJ1c2VySWQiOiIxNDg3NDgzMzk4In0=</vt:lpwstr>
  </property>
  <property fmtid="{D5CDD505-2E9C-101B-9397-08002B2CF9AE}" pid="4" name="ICV">
    <vt:lpwstr>016BD5B8806748A1ABAA35C73B20E83C_12</vt:lpwstr>
  </property>
</Properties>
</file>